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4C07" w14:textId="67BD5618" w:rsidR="009F33AA" w:rsidRPr="009F33AA" w:rsidRDefault="00CF5A29" w:rsidP="00CF5A2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proofErr w:type="spellStart"/>
      <w:r w:rsidR="006B7D1A" w:rsidRPr="006B7D1A">
        <w:rPr>
          <w:b/>
          <w:bCs/>
          <w:sz w:val="32"/>
          <w:szCs w:val="32"/>
          <w:u w:val="single"/>
        </w:rPr>
        <w:t>Withdraval</w:t>
      </w:r>
      <w:proofErr w:type="spellEnd"/>
      <w:r w:rsidR="006B7D1A" w:rsidRPr="006B7D1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6B7D1A" w:rsidRPr="006B7D1A">
        <w:rPr>
          <w:b/>
          <w:bCs/>
          <w:sz w:val="32"/>
          <w:szCs w:val="32"/>
          <w:u w:val="single"/>
        </w:rPr>
        <w:t>from</w:t>
      </w:r>
      <w:proofErr w:type="spellEnd"/>
      <w:r w:rsidR="006B7D1A" w:rsidRPr="006B7D1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6B7D1A" w:rsidRPr="006B7D1A">
        <w:rPr>
          <w:b/>
          <w:bCs/>
          <w:sz w:val="32"/>
          <w:szCs w:val="32"/>
          <w:u w:val="single"/>
        </w:rPr>
        <w:t>the</w:t>
      </w:r>
      <w:proofErr w:type="spellEnd"/>
      <w:r w:rsidR="006B7D1A" w:rsidRPr="006B7D1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6B7D1A" w:rsidRPr="006B7D1A">
        <w:rPr>
          <w:b/>
          <w:bCs/>
          <w:sz w:val="32"/>
          <w:szCs w:val="32"/>
          <w:u w:val="single"/>
        </w:rPr>
        <w:t>agreement</w:t>
      </w:r>
      <w:proofErr w:type="spellEnd"/>
      <w:r w:rsidR="009F33AA" w:rsidRPr="00CF5A29">
        <w:rPr>
          <w:b/>
          <w:bCs/>
          <w:sz w:val="32"/>
          <w:szCs w:val="32"/>
        </w:rPr>
        <w:drawing>
          <wp:inline distT="0" distB="0" distL="0" distR="0" wp14:anchorId="43530CA7" wp14:editId="6E834D5A">
            <wp:extent cx="1447800" cy="967280"/>
            <wp:effectExtent l="0" t="0" r="0" b="4445"/>
            <wp:docPr id="10" name="Obrázek 9" descr="Obsah obrázku skica, Písmo, text,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8A8299AD-823E-1DCB-9109-16EDED8707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Obsah obrázku skica, Písmo, text,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8A8299AD-823E-1DCB-9109-16EDED8707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81" cy="96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5259" w14:textId="77777777" w:rsidR="00A3429C" w:rsidRPr="00A3429C" w:rsidRDefault="006B7D1A" w:rsidP="00A3429C">
      <w:pPr>
        <w:spacing w:after="0" w:line="360" w:lineRule="auto"/>
      </w:pPr>
      <w:proofErr w:type="spellStart"/>
      <w:r>
        <w:rPr>
          <w:b/>
          <w:bCs/>
        </w:rPr>
        <w:t>Seller</w:t>
      </w:r>
      <w:proofErr w:type="spellEnd"/>
      <w:r w:rsidR="009F33AA" w:rsidRPr="009F33AA">
        <w:rPr>
          <w:b/>
          <w:bCs/>
        </w:rPr>
        <w:t>:</w:t>
      </w:r>
      <w:r w:rsidR="009F33AA" w:rsidRPr="009F33AA">
        <w:t xml:space="preserve"> </w:t>
      </w:r>
      <w:r w:rsidR="00A3429C" w:rsidRPr="00A3429C">
        <w:t xml:space="preserve">Luboš Smitka – BOHEMIA LIGHTING, </w:t>
      </w:r>
      <w:proofErr w:type="spellStart"/>
      <w:r w:rsidR="00A3429C" w:rsidRPr="00A3429C">
        <w:t>Chloumek</w:t>
      </w:r>
      <w:proofErr w:type="spellEnd"/>
      <w:r w:rsidR="00A3429C" w:rsidRPr="00A3429C">
        <w:t xml:space="preserve"> 32</w:t>
      </w:r>
    </w:p>
    <w:p w14:paraId="01DCD037" w14:textId="2485D556" w:rsidR="00A3429C" w:rsidRPr="00A3429C" w:rsidRDefault="00A3429C" w:rsidP="00A3429C">
      <w:pPr>
        <w:spacing w:after="0" w:line="360" w:lineRule="auto"/>
      </w:pPr>
      <w:r w:rsidRPr="00A3429C">
        <w:t xml:space="preserve">      </w:t>
      </w:r>
      <w:r>
        <w:t xml:space="preserve">   </w:t>
      </w:r>
      <w:r w:rsidRPr="00A3429C">
        <w:t xml:space="preserve">     </w:t>
      </w:r>
      <w:r>
        <w:t xml:space="preserve"> </w:t>
      </w:r>
      <w:r w:rsidRPr="00A3429C">
        <w:t>Mírová pod Kozákovem, 511 01, Czech Republic</w:t>
      </w:r>
    </w:p>
    <w:p w14:paraId="0F2C8415" w14:textId="0FE4879F" w:rsidR="00A3429C" w:rsidRPr="00A3429C" w:rsidRDefault="00A3429C" w:rsidP="00A3429C">
      <w:pPr>
        <w:spacing w:after="0" w:line="360" w:lineRule="auto"/>
      </w:pPr>
      <w:r w:rsidRPr="00A3429C">
        <w:t xml:space="preserve">          </w:t>
      </w:r>
      <w:r>
        <w:t xml:space="preserve">   </w:t>
      </w:r>
      <w:r w:rsidRPr="00A3429C">
        <w:t xml:space="preserve">  Business ID No.: 45525005</w:t>
      </w:r>
    </w:p>
    <w:p w14:paraId="39D3D2A7" w14:textId="1AD39AB9" w:rsidR="00A3429C" w:rsidRPr="00A3429C" w:rsidRDefault="00A3429C" w:rsidP="00A3429C">
      <w:pPr>
        <w:spacing w:after="0" w:line="360" w:lineRule="auto"/>
      </w:pPr>
      <w:r w:rsidRPr="00A3429C">
        <w:t xml:space="preserve">           </w:t>
      </w:r>
      <w:r>
        <w:t xml:space="preserve">   </w:t>
      </w:r>
      <w:r w:rsidRPr="00A3429C">
        <w:t xml:space="preserve"> Tax ID No.: CZ6110131588</w:t>
      </w:r>
    </w:p>
    <w:p w14:paraId="10231CCF" w14:textId="0E4523EB" w:rsidR="009F33AA" w:rsidRPr="009F33AA" w:rsidRDefault="009F33AA" w:rsidP="00A3429C"/>
    <w:p w14:paraId="4265EE1D" w14:textId="37D674DB" w:rsidR="009F33AA" w:rsidRPr="009F33AA" w:rsidRDefault="006A5D40" w:rsidP="009F33AA">
      <w:proofErr w:type="spellStart"/>
      <w:r>
        <w:rPr>
          <w:b/>
          <w:bCs/>
        </w:rPr>
        <w:t>Customer</w:t>
      </w:r>
      <w:proofErr w:type="spellEnd"/>
      <w:r w:rsidR="009F33AA" w:rsidRPr="009F33AA">
        <w:rPr>
          <w:b/>
          <w:bCs/>
        </w:rPr>
        <w:t>:</w:t>
      </w:r>
    </w:p>
    <w:p w14:paraId="5B6CA347" w14:textId="29EC7F14" w:rsidR="009F33AA" w:rsidRPr="009F33AA" w:rsidRDefault="006A5D40" w:rsidP="009F33AA">
      <w:r w:rsidRPr="006A5D40">
        <w:rPr>
          <w:b/>
          <w:bCs/>
        </w:rPr>
        <w:t xml:space="preserve">Name and </w:t>
      </w:r>
      <w:proofErr w:type="spellStart"/>
      <w:r w:rsidRPr="006A5D40">
        <w:rPr>
          <w:b/>
          <w:bCs/>
        </w:rPr>
        <w:t>surname</w:t>
      </w:r>
      <w:proofErr w:type="spellEnd"/>
      <w:r w:rsidR="009F33AA" w:rsidRPr="009F33AA">
        <w:rPr>
          <w:b/>
          <w:bCs/>
        </w:rPr>
        <w:t>:………</w:t>
      </w:r>
      <w:r>
        <w:rPr>
          <w:b/>
          <w:bCs/>
        </w:rPr>
        <w:t>.</w:t>
      </w:r>
      <w:r w:rsidR="009F33AA" w:rsidRPr="009F33AA">
        <w:rPr>
          <w:b/>
          <w:bCs/>
        </w:rPr>
        <w:t>…………………………………………</w:t>
      </w:r>
      <w:r w:rsidR="009F33AA">
        <w:rPr>
          <w:b/>
          <w:bCs/>
        </w:rPr>
        <w:t>………………………………………….</w:t>
      </w:r>
      <w:r w:rsidR="009F33AA" w:rsidRPr="009F33AA">
        <w:rPr>
          <w:b/>
          <w:bCs/>
        </w:rPr>
        <w:t>……….</w:t>
      </w:r>
    </w:p>
    <w:p w14:paraId="71C0C557" w14:textId="283F92B9" w:rsidR="009F33AA" w:rsidRPr="009F33AA" w:rsidRDefault="009F33AA" w:rsidP="009F33AA">
      <w:proofErr w:type="spellStart"/>
      <w:r w:rsidRPr="009F33AA">
        <w:rPr>
          <w:b/>
          <w:bCs/>
        </w:rPr>
        <w:t>Ad</w:t>
      </w:r>
      <w:r w:rsidR="006A5D40">
        <w:rPr>
          <w:b/>
          <w:bCs/>
        </w:rPr>
        <w:t>dress</w:t>
      </w:r>
      <w:proofErr w:type="spellEnd"/>
      <w:r w:rsidRPr="009F33AA">
        <w:rPr>
          <w:b/>
          <w:bCs/>
        </w:rPr>
        <w:t>:………………</w:t>
      </w:r>
      <w:r w:rsidR="006A5D40">
        <w:rPr>
          <w:b/>
          <w:bCs/>
        </w:rPr>
        <w:t>…</w:t>
      </w:r>
      <w:r w:rsidRPr="009F33AA">
        <w:rPr>
          <w:b/>
          <w:bCs/>
        </w:rPr>
        <w:t>………………………………………………………</w:t>
      </w:r>
      <w:r>
        <w:rPr>
          <w:b/>
          <w:bCs/>
        </w:rPr>
        <w:t>…………………………………………..</w:t>
      </w:r>
      <w:r w:rsidRPr="009F33AA">
        <w:rPr>
          <w:b/>
          <w:bCs/>
        </w:rPr>
        <w:t>.</w:t>
      </w:r>
    </w:p>
    <w:p w14:paraId="0B5F7FB0" w14:textId="076116F3" w:rsidR="009F33AA" w:rsidRPr="009F33AA" w:rsidRDefault="006A5D40" w:rsidP="009F33AA">
      <w:proofErr w:type="spellStart"/>
      <w:r>
        <w:rPr>
          <w:b/>
          <w:bCs/>
        </w:rPr>
        <w:t>Phone</w:t>
      </w:r>
      <w:proofErr w:type="spellEnd"/>
      <w:r w:rsidR="009F33AA" w:rsidRPr="009F33AA">
        <w:rPr>
          <w:b/>
          <w:bCs/>
        </w:rPr>
        <w:t>:…</w:t>
      </w:r>
      <w:r>
        <w:rPr>
          <w:b/>
          <w:bCs/>
        </w:rPr>
        <w:t>…………</w:t>
      </w:r>
      <w:r w:rsidR="009F33AA" w:rsidRPr="009F33AA">
        <w:rPr>
          <w:b/>
          <w:bCs/>
        </w:rPr>
        <w:t>………</w:t>
      </w:r>
      <w:r>
        <w:rPr>
          <w:b/>
          <w:bCs/>
        </w:rPr>
        <w:t>...</w:t>
      </w:r>
      <w:r w:rsidR="009F33AA" w:rsidRPr="009F33AA">
        <w:rPr>
          <w:b/>
          <w:bCs/>
        </w:rPr>
        <w:t>……………………………………………</w:t>
      </w:r>
      <w:r w:rsidR="009F33AA">
        <w:rPr>
          <w:b/>
          <w:bCs/>
        </w:rPr>
        <w:t>…………………………………………..</w:t>
      </w:r>
      <w:r w:rsidR="009F33AA" w:rsidRPr="009F33AA">
        <w:rPr>
          <w:b/>
          <w:bCs/>
        </w:rPr>
        <w:t>……….</w:t>
      </w:r>
    </w:p>
    <w:p w14:paraId="69B237C2" w14:textId="797F76C3" w:rsidR="009F33AA" w:rsidRPr="009F33AA" w:rsidRDefault="009F33AA" w:rsidP="009F33AA">
      <w:r w:rsidRPr="009F33AA">
        <w:rPr>
          <w:b/>
          <w:bCs/>
        </w:rPr>
        <w:t>E-mail:…………………</w:t>
      </w:r>
      <w:r w:rsidR="006A5D40">
        <w:rPr>
          <w:b/>
          <w:bCs/>
        </w:rPr>
        <w:t>…..</w:t>
      </w:r>
      <w:r w:rsidRPr="009F33AA">
        <w:rPr>
          <w:b/>
          <w:bCs/>
        </w:rPr>
        <w:t>…………………………………………</w:t>
      </w:r>
      <w:r>
        <w:rPr>
          <w:b/>
          <w:bCs/>
        </w:rPr>
        <w:t>…………………………………………..</w:t>
      </w:r>
      <w:r w:rsidRPr="009F33AA">
        <w:rPr>
          <w:b/>
          <w:bCs/>
        </w:rPr>
        <w:t>…………..</w:t>
      </w:r>
    </w:p>
    <w:p w14:paraId="5AC50DB4" w14:textId="77777777" w:rsidR="006A5D40" w:rsidRDefault="006A5D40" w:rsidP="009F33AA">
      <w:proofErr w:type="spellStart"/>
      <w:r w:rsidRPr="006A5D40">
        <w:rPr>
          <w:b/>
          <w:bCs/>
        </w:rPr>
        <w:t>Account</w:t>
      </w:r>
      <w:proofErr w:type="spellEnd"/>
      <w:r w:rsidRPr="006A5D40">
        <w:rPr>
          <w:b/>
          <w:bCs/>
        </w:rPr>
        <w:t xml:space="preserve"> </w:t>
      </w:r>
      <w:proofErr w:type="spellStart"/>
      <w:r w:rsidRPr="006A5D40">
        <w:rPr>
          <w:b/>
          <w:bCs/>
        </w:rPr>
        <w:t>number</w:t>
      </w:r>
      <w:proofErr w:type="spellEnd"/>
      <w:r w:rsidR="009F33AA" w:rsidRPr="009F33AA">
        <w:rPr>
          <w:b/>
          <w:bCs/>
        </w:rPr>
        <w:t>:……</w:t>
      </w:r>
      <w:r>
        <w:rPr>
          <w:b/>
          <w:bCs/>
        </w:rPr>
        <w:t>….</w:t>
      </w:r>
      <w:r w:rsidR="009F33AA" w:rsidRPr="009F33AA">
        <w:rPr>
          <w:b/>
          <w:bCs/>
        </w:rPr>
        <w:t>……………………………………………………</w:t>
      </w:r>
      <w:r w:rsidR="009F33AA">
        <w:rPr>
          <w:b/>
          <w:bCs/>
        </w:rPr>
        <w:t>……………………………………………</w:t>
      </w:r>
      <w:r w:rsidR="009F33AA" w:rsidRPr="009F33AA">
        <w:rPr>
          <w:b/>
          <w:bCs/>
        </w:rPr>
        <w:t>.</w:t>
      </w:r>
    </w:p>
    <w:p w14:paraId="50F6FA22" w14:textId="16598616" w:rsidR="009F33AA" w:rsidRPr="009F33AA" w:rsidRDefault="006A5D40" w:rsidP="009F33AA">
      <w:proofErr w:type="spellStart"/>
      <w:r>
        <w:rPr>
          <w:b/>
          <w:bCs/>
        </w:rPr>
        <w:t>Invoice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number</w:t>
      </w:r>
      <w:proofErr w:type="spellEnd"/>
      <w:r w:rsidR="009F33AA" w:rsidRPr="009F33AA">
        <w:rPr>
          <w:b/>
          <w:bCs/>
        </w:rPr>
        <w:t>:…………………………………………………</w:t>
      </w:r>
      <w:r w:rsidR="009F33AA">
        <w:rPr>
          <w:b/>
          <w:bCs/>
        </w:rPr>
        <w:t>………………</w:t>
      </w:r>
      <w:r>
        <w:rPr>
          <w:b/>
          <w:bCs/>
        </w:rPr>
        <w:t>.</w:t>
      </w:r>
      <w:r w:rsidR="009F33AA">
        <w:rPr>
          <w:b/>
          <w:bCs/>
        </w:rPr>
        <w:t>………………………….</w:t>
      </w:r>
      <w:r w:rsidR="009F33AA" w:rsidRPr="009F33AA">
        <w:rPr>
          <w:b/>
          <w:bCs/>
        </w:rPr>
        <w:t>……………..</w:t>
      </w:r>
    </w:p>
    <w:p w14:paraId="2DE6BF66" w14:textId="7F8477E7" w:rsidR="009F33AA" w:rsidRPr="009F33AA" w:rsidRDefault="009F33AA" w:rsidP="009F33AA">
      <w:proofErr w:type="spellStart"/>
      <w:r w:rsidRPr="009F33AA">
        <w:rPr>
          <w:b/>
          <w:bCs/>
        </w:rPr>
        <w:t>Dat</w:t>
      </w:r>
      <w:r w:rsidR="006A5D40">
        <w:rPr>
          <w:b/>
          <w:bCs/>
        </w:rPr>
        <w:t>e</w:t>
      </w:r>
      <w:proofErr w:type="spellEnd"/>
      <w:r w:rsidR="006A5D40">
        <w:rPr>
          <w:b/>
          <w:bCs/>
        </w:rPr>
        <w:t xml:space="preserve"> </w:t>
      </w:r>
      <w:proofErr w:type="spellStart"/>
      <w:r w:rsidR="006A5D40">
        <w:rPr>
          <w:b/>
          <w:bCs/>
        </w:rPr>
        <w:t>of</w:t>
      </w:r>
      <w:proofErr w:type="spellEnd"/>
      <w:r w:rsidR="006A5D40">
        <w:rPr>
          <w:b/>
          <w:bCs/>
        </w:rPr>
        <w:t xml:space="preserve"> </w:t>
      </w:r>
      <w:proofErr w:type="spellStart"/>
      <w:r w:rsidR="006A5D40">
        <w:rPr>
          <w:b/>
          <w:bCs/>
        </w:rPr>
        <w:t>sale</w:t>
      </w:r>
      <w:proofErr w:type="spellEnd"/>
      <w:r w:rsidRPr="009F33AA">
        <w:rPr>
          <w:b/>
          <w:bCs/>
        </w:rPr>
        <w:t>:……………</w:t>
      </w:r>
      <w:r w:rsidR="006A5D40">
        <w:rPr>
          <w:b/>
          <w:bCs/>
        </w:rPr>
        <w:t>……….</w:t>
      </w:r>
      <w:r w:rsidRPr="009F33AA">
        <w:rPr>
          <w:b/>
          <w:bCs/>
        </w:rPr>
        <w:t>…………………………………</w:t>
      </w:r>
      <w:r>
        <w:rPr>
          <w:b/>
          <w:bCs/>
        </w:rPr>
        <w:t>…………………………………………..</w:t>
      </w:r>
      <w:r w:rsidRPr="009F33AA">
        <w:rPr>
          <w:b/>
          <w:bCs/>
        </w:rPr>
        <w:t>…………….</w:t>
      </w:r>
    </w:p>
    <w:p w14:paraId="084965C1" w14:textId="3E485AF6" w:rsidR="009F33AA" w:rsidRPr="009F33AA" w:rsidRDefault="00394E04" w:rsidP="009F33AA">
      <w:proofErr w:type="spellStart"/>
      <w:r w:rsidRPr="00394E04">
        <w:rPr>
          <w:b/>
          <w:bCs/>
        </w:rPr>
        <w:t>Claimed</w:t>
      </w:r>
      <w:proofErr w:type="spellEnd"/>
      <w:r w:rsidRPr="00394E04">
        <w:rPr>
          <w:b/>
          <w:bCs/>
        </w:rPr>
        <w:t xml:space="preserve"> </w:t>
      </w:r>
      <w:proofErr w:type="spellStart"/>
      <w:r w:rsidRPr="00394E04">
        <w:rPr>
          <w:b/>
          <w:bCs/>
        </w:rPr>
        <w:t>goods</w:t>
      </w:r>
      <w:proofErr w:type="spellEnd"/>
      <w:r w:rsidRPr="00394E04">
        <w:rPr>
          <w:b/>
          <w:bCs/>
        </w:rPr>
        <w:t>/</w:t>
      </w:r>
      <w:proofErr w:type="spellStart"/>
      <w:r w:rsidRPr="00394E04">
        <w:rPr>
          <w:b/>
          <w:bCs/>
        </w:rPr>
        <w:t>item</w:t>
      </w:r>
      <w:proofErr w:type="spellEnd"/>
      <w:r w:rsidRPr="00394E04">
        <w:rPr>
          <w:b/>
          <w:bCs/>
        </w:rPr>
        <w:t xml:space="preserve"> description</w:t>
      </w:r>
      <w:r w:rsidR="009F33AA" w:rsidRPr="009F33AA">
        <w:rPr>
          <w:b/>
          <w:bCs/>
        </w:rPr>
        <w:t>:</w:t>
      </w:r>
      <w:r>
        <w:rPr>
          <w:b/>
          <w:bCs/>
        </w:rPr>
        <w:t>……………..</w:t>
      </w:r>
      <w:r w:rsidR="009F33AA" w:rsidRPr="009F33AA">
        <w:rPr>
          <w:b/>
          <w:bCs/>
        </w:rPr>
        <w:t>…...................</w:t>
      </w:r>
      <w:r w:rsidR="009F33AA">
        <w:rPr>
          <w:b/>
          <w:bCs/>
        </w:rPr>
        <w:t>....................................</w:t>
      </w:r>
      <w:r w:rsidR="009F33AA" w:rsidRPr="009F33AA">
        <w:rPr>
          <w:b/>
          <w:bCs/>
        </w:rPr>
        <w:t>..................</w:t>
      </w:r>
    </w:p>
    <w:p w14:paraId="02D14B59" w14:textId="77777777" w:rsidR="009F33AA" w:rsidRPr="009F33AA" w:rsidRDefault="009F33AA" w:rsidP="009F33AA">
      <w:r w:rsidRPr="009F33AA">
        <w:rPr>
          <w:b/>
          <w:bCs/>
        </w:rPr>
        <w:t>…………………………………………………………………………………</w:t>
      </w:r>
    </w:p>
    <w:p w14:paraId="772BB75A" w14:textId="77777777" w:rsidR="009F33AA" w:rsidRDefault="009F33AA"/>
    <w:p w14:paraId="299905F7" w14:textId="77777777" w:rsidR="006B7D1A" w:rsidRPr="006B7D1A" w:rsidRDefault="006B7D1A" w:rsidP="006B7D1A">
      <w:pPr>
        <w:jc w:val="both"/>
      </w:pPr>
      <w:r w:rsidRPr="006B7D1A">
        <w:rPr>
          <w:lang w:val="en-US"/>
        </w:rPr>
        <w:t>On…………</w:t>
      </w:r>
      <w:r w:rsidRPr="006B7D1A">
        <w:t>…………………</w:t>
      </w:r>
      <w:r w:rsidRPr="006B7D1A">
        <w:rPr>
          <w:lang w:val="en-US"/>
        </w:rPr>
        <w:t>…I concluded a purchase contract with you in your e-shop www.bohemialighting.com, the subject of which was the goods (see description above). I received these goods on……………</w:t>
      </w:r>
      <w:r w:rsidRPr="006B7D1A">
        <w:t>…..</w:t>
      </w:r>
      <w:r w:rsidRPr="006B7D1A">
        <w:rPr>
          <w:lang w:val="en-US"/>
        </w:rPr>
        <w:t>.</w:t>
      </w:r>
    </w:p>
    <w:p w14:paraId="6E869FF5" w14:textId="77777777" w:rsidR="006B7D1A" w:rsidRPr="006B7D1A" w:rsidRDefault="006B7D1A" w:rsidP="006B7D1A">
      <w:pPr>
        <w:jc w:val="both"/>
      </w:pPr>
      <w:r w:rsidRPr="006B7D1A">
        <w:t xml:space="preserve">In </w:t>
      </w:r>
      <w:proofErr w:type="spellStart"/>
      <w:r w:rsidRPr="006B7D1A">
        <w:t>accordance</w:t>
      </w:r>
      <w:proofErr w:type="spellEnd"/>
      <w:r w:rsidRPr="006B7D1A">
        <w:t xml:space="preserve"> § 53 (7) </w:t>
      </w:r>
      <w:proofErr w:type="spellStart"/>
      <w:r w:rsidRPr="006B7D1A">
        <w:t>of</w:t>
      </w:r>
      <w:proofErr w:type="spellEnd"/>
      <w:r w:rsidRPr="006B7D1A">
        <w:t xml:space="preserve"> </w:t>
      </w:r>
      <w:proofErr w:type="spellStart"/>
      <w:r w:rsidRPr="006B7D1A">
        <w:t>the</w:t>
      </w:r>
      <w:proofErr w:type="spellEnd"/>
      <w:r w:rsidRPr="006B7D1A">
        <w:t xml:space="preserve"> Civil </w:t>
      </w:r>
      <w:proofErr w:type="spellStart"/>
      <w:r w:rsidRPr="006B7D1A">
        <w:t>code</w:t>
      </w:r>
      <w:proofErr w:type="spellEnd"/>
      <w:r w:rsidRPr="006B7D1A">
        <w:t xml:space="preserve"> and </w:t>
      </w:r>
      <w:proofErr w:type="spellStart"/>
      <w:r w:rsidRPr="006B7D1A">
        <w:t>Directive</w:t>
      </w:r>
      <w:proofErr w:type="spellEnd"/>
      <w:r w:rsidRPr="006B7D1A">
        <w:t xml:space="preserve"> 97/7/EC </w:t>
      </w:r>
      <w:proofErr w:type="spellStart"/>
      <w:r w:rsidRPr="006B7D1A">
        <w:t>of</w:t>
      </w:r>
      <w:proofErr w:type="spellEnd"/>
      <w:r w:rsidRPr="006B7D1A">
        <w:t xml:space="preserve"> </w:t>
      </w:r>
      <w:proofErr w:type="spellStart"/>
      <w:r w:rsidRPr="006B7D1A">
        <w:t>the</w:t>
      </w:r>
      <w:proofErr w:type="spellEnd"/>
      <w:r w:rsidRPr="006B7D1A">
        <w:t xml:space="preserve"> </w:t>
      </w:r>
      <w:proofErr w:type="spellStart"/>
      <w:r w:rsidRPr="006B7D1A">
        <w:t>European</w:t>
      </w:r>
      <w:proofErr w:type="spellEnd"/>
      <w:r w:rsidRPr="006B7D1A">
        <w:t xml:space="preserve"> </w:t>
      </w:r>
      <w:proofErr w:type="spellStart"/>
      <w:r w:rsidRPr="006B7D1A">
        <w:t>Parliament</w:t>
      </w:r>
      <w:proofErr w:type="spellEnd"/>
      <w:r w:rsidRPr="006B7D1A">
        <w:t xml:space="preserve"> and </w:t>
      </w:r>
      <w:proofErr w:type="spellStart"/>
      <w:r w:rsidRPr="006B7D1A">
        <w:t>of</w:t>
      </w:r>
      <w:proofErr w:type="spellEnd"/>
      <w:r w:rsidRPr="006B7D1A">
        <w:t xml:space="preserve"> </w:t>
      </w:r>
      <w:proofErr w:type="spellStart"/>
      <w:r w:rsidRPr="006B7D1A">
        <w:t>the</w:t>
      </w:r>
      <w:proofErr w:type="spellEnd"/>
      <w:r w:rsidRPr="006B7D1A">
        <w:t xml:space="preserve"> </w:t>
      </w:r>
      <w:proofErr w:type="spellStart"/>
      <w:r w:rsidRPr="006B7D1A">
        <w:t>Council</w:t>
      </w:r>
      <w:proofErr w:type="spellEnd"/>
      <w:r w:rsidRPr="006B7D1A">
        <w:t xml:space="preserve"> on </w:t>
      </w:r>
      <w:proofErr w:type="spellStart"/>
      <w:r w:rsidRPr="006B7D1A">
        <w:t>the</w:t>
      </w:r>
      <w:proofErr w:type="spellEnd"/>
      <w:r w:rsidRPr="006B7D1A">
        <w:t xml:space="preserve"> </w:t>
      </w:r>
      <w:proofErr w:type="spellStart"/>
      <w:r w:rsidRPr="006B7D1A">
        <w:t>protection</w:t>
      </w:r>
      <w:proofErr w:type="spellEnd"/>
      <w:r w:rsidRPr="006B7D1A">
        <w:t xml:space="preserve"> </w:t>
      </w:r>
      <w:proofErr w:type="spellStart"/>
      <w:r w:rsidRPr="006B7D1A">
        <w:t>of</w:t>
      </w:r>
      <w:proofErr w:type="spellEnd"/>
      <w:r w:rsidRPr="006B7D1A">
        <w:t xml:space="preserve"> </w:t>
      </w:r>
      <w:proofErr w:type="spellStart"/>
      <w:r w:rsidRPr="006B7D1A">
        <w:t>consumers</w:t>
      </w:r>
      <w:proofErr w:type="spellEnd"/>
      <w:r w:rsidRPr="006B7D1A">
        <w:t xml:space="preserve"> in </w:t>
      </w:r>
      <w:proofErr w:type="spellStart"/>
      <w:r w:rsidRPr="006B7D1A">
        <w:t>respect</w:t>
      </w:r>
      <w:proofErr w:type="spellEnd"/>
      <w:r w:rsidRPr="006B7D1A">
        <w:t xml:space="preserve"> </w:t>
      </w:r>
      <w:proofErr w:type="spellStart"/>
      <w:r w:rsidRPr="006B7D1A">
        <w:t>of</w:t>
      </w:r>
      <w:proofErr w:type="spellEnd"/>
      <w:r w:rsidRPr="006B7D1A">
        <w:t xml:space="preserve"> distance </w:t>
      </w:r>
      <w:proofErr w:type="spellStart"/>
      <w:r w:rsidRPr="006B7D1A">
        <w:t>contracts</w:t>
      </w:r>
      <w:proofErr w:type="spellEnd"/>
      <w:r w:rsidRPr="006B7D1A">
        <w:t xml:space="preserve">, </w:t>
      </w:r>
      <w:r w:rsidRPr="006B7D1A">
        <w:rPr>
          <w:lang w:val="en-US"/>
        </w:rPr>
        <w:t>I have decided to exercise my right to return the purchased goods without giving a reason, within 14 calendar days from the date of receipt of the goods.</w:t>
      </w:r>
    </w:p>
    <w:p w14:paraId="3DB361EE" w14:textId="77777777" w:rsidR="006B7D1A" w:rsidRPr="006B7D1A" w:rsidRDefault="006B7D1A" w:rsidP="006B7D1A">
      <w:pPr>
        <w:jc w:val="both"/>
      </w:pPr>
      <w:r w:rsidRPr="006B7D1A">
        <w:rPr>
          <w:lang w:val="en-US"/>
        </w:rPr>
        <w:t xml:space="preserve">I </w:t>
      </w:r>
      <w:r w:rsidRPr="006B7D1A">
        <w:t>s</w:t>
      </w:r>
      <w:r w:rsidRPr="006B7D1A">
        <w:rPr>
          <w:lang w:val="en-US"/>
        </w:rPr>
        <w:t>end</w:t>
      </w:r>
      <w:r w:rsidRPr="006B7D1A">
        <w:t xml:space="preserve"> </w:t>
      </w:r>
      <w:r w:rsidRPr="006B7D1A">
        <w:rPr>
          <w:lang w:val="en-US"/>
        </w:rPr>
        <w:t>the goods back to you in a separate shipment, in accordance with the procedure described in the</w:t>
      </w:r>
      <w:r w:rsidRPr="006B7D1A">
        <w:t xml:space="preserve"> business</w:t>
      </w:r>
      <w:r w:rsidRPr="006B7D1A">
        <w:rPr>
          <w:lang w:val="en-US"/>
        </w:rPr>
        <w:t xml:space="preserve"> terms and conditions. At the same time, I ask you to transfer the purchase price of the goods stated in the attached </w:t>
      </w:r>
      <w:proofErr w:type="spellStart"/>
      <w:r w:rsidRPr="006B7D1A">
        <w:t>invoice</w:t>
      </w:r>
      <w:proofErr w:type="spellEnd"/>
      <w:r w:rsidRPr="006B7D1A">
        <w:rPr>
          <w:lang w:val="en-US"/>
        </w:rPr>
        <w:t xml:space="preserve"> </w:t>
      </w:r>
      <w:r w:rsidRPr="006B7D1A">
        <w:t>t</w:t>
      </w:r>
      <w:r w:rsidRPr="006B7D1A">
        <w:rPr>
          <w:lang w:val="en-US"/>
        </w:rPr>
        <w:t xml:space="preserve">o my bank account (see above), no later than 14 calendar days from the delivery of this withdrawal from the contract. The costs of transporting the goods back to the seller </w:t>
      </w:r>
      <w:proofErr w:type="spellStart"/>
      <w:r w:rsidRPr="006B7D1A">
        <w:t>pay</w:t>
      </w:r>
      <w:proofErr w:type="spellEnd"/>
      <w:r w:rsidRPr="006B7D1A">
        <w:t xml:space="preserve"> </w:t>
      </w:r>
      <w:proofErr w:type="spellStart"/>
      <w:r w:rsidRPr="006B7D1A">
        <w:t>the</w:t>
      </w:r>
      <w:proofErr w:type="spellEnd"/>
      <w:r w:rsidRPr="006B7D1A">
        <w:t xml:space="preserve"> </w:t>
      </w:r>
      <w:proofErr w:type="spellStart"/>
      <w:r w:rsidRPr="006B7D1A">
        <w:t>customer</w:t>
      </w:r>
      <w:proofErr w:type="spellEnd"/>
      <w:r w:rsidRPr="006B7D1A">
        <w:rPr>
          <w:lang w:val="en-US"/>
        </w:rPr>
        <w:t xml:space="preserve"> and the shipment is sent according to the instructions described in the</w:t>
      </w:r>
      <w:r w:rsidRPr="006B7D1A">
        <w:t xml:space="preserve"> business </w:t>
      </w:r>
      <w:r w:rsidRPr="006B7D1A">
        <w:rPr>
          <w:lang w:val="en-US"/>
        </w:rPr>
        <w:t xml:space="preserve">terms and conditions. </w:t>
      </w:r>
    </w:p>
    <w:p w14:paraId="25C0BEE7" w14:textId="77777777" w:rsidR="006B7D1A" w:rsidRDefault="006B7D1A" w:rsidP="006B7D1A">
      <w:pPr>
        <w:jc w:val="both"/>
        <w:rPr>
          <w:lang w:val="en-US"/>
        </w:rPr>
      </w:pPr>
      <w:r w:rsidRPr="006B7D1A">
        <w:rPr>
          <w:lang w:val="en-US"/>
        </w:rPr>
        <w:t xml:space="preserve">I attach a copy of </w:t>
      </w:r>
      <w:proofErr w:type="spellStart"/>
      <w:r w:rsidRPr="006B7D1A">
        <w:t>the</w:t>
      </w:r>
      <w:proofErr w:type="spellEnd"/>
      <w:r w:rsidRPr="006B7D1A">
        <w:t xml:space="preserve"> </w:t>
      </w:r>
      <w:proofErr w:type="spellStart"/>
      <w:r w:rsidRPr="006B7D1A">
        <w:t>invoice</w:t>
      </w:r>
      <w:proofErr w:type="spellEnd"/>
      <w:r w:rsidRPr="006B7D1A">
        <w:rPr>
          <w:lang w:val="en-US"/>
        </w:rPr>
        <w:t xml:space="preserve"> to this notice of withdrawal from the purchase </w:t>
      </w:r>
      <w:proofErr w:type="spellStart"/>
      <w:r w:rsidRPr="006B7D1A">
        <w:rPr>
          <w:lang w:val="en-US"/>
        </w:rPr>
        <w:t>contract.accepted</w:t>
      </w:r>
      <w:proofErr w:type="spellEnd"/>
      <w:r w:rsidRPr="006B7D1A">
        <w:rPr>
          <w:lang w:val="en-US"/>
        </w:rPr>
        <w:t>.</w:t>
      </w:r>
    </w:p>
    <w:p w14:paraId="058B3726" w14:textId="77777777" w:rsidR="006B7D1A" w:rsidRDefault="006B7D1A" w:rsidP="006B7D1A">
      <w:pPr>
        <w:jc w:val="both"/>
        <w:rPr>
          <w:lang w:val="en-US"/>
        </w:rPr>
      </w:pPr>
    </w:p>
    <w:p w14:paraId="08A36D3B" w14:textId="77777777" w:rsidR="006B7D1A" w:rsidRPr="006B7D1A" w:rsidRDefault="006B7D1A" w:rsidP="006B7D1A">
      <w:pPr>
        <w:jc w:val="both"/>
      </w:pPr>
    </w:p>
    <w:p w14:paraId="56C4EC09" w14:textId="77777777" w:rsidR="00683B29" w:rsidRDefault="00683B29" w:rsidP="006B7D1A"/>
    <w:p w14:paraId="6E687CC8" w14:textId="51D0EA9A" w:rsidR="006B7D1A" w:rsidRPr="006B7D1A" w:rsidRDefault="006B7D1A" w:rsidP="006B7D1A">
      <w:r w:rsidRPr="006B7D1A">
        <w:t>……………………………………………………….</w:t>
      </w:r>
    </w:p>
    <w:p w14:paraId="74811C67" w14:textId="5BA00A28" w:rsidR="009F33AA" w:rsidRPr="009F33AA" w:rsidRDefault="006B7D1A" w:rsidP="009F33AA">
      <w:r w:rsidRPr="006B7D1A">
        <w:t xml:space="preserve">                   </w:t>
      </w:r>
      <w:proofErr w:type="spellStart"/>
      <w:r w:rsidRPr="006B7D1A">
        <w:t>Date</w:t>
      </w:r>
      <w:proofErr w:type="spellEnd"/>
      <w:r w:rsidRPr="006B7D1A">
        <w:t xml:space="preserve"> and </w:t>
      </w:r>
      <w:proofErr w:type="spellStart"/>
      <w:r w:rsidRPr="006B7D1A">
        <w:t>seller´s</w:t>
      </w:r>
      <w:proofErr w:type="spellEnd"/>
      <w:r w:rsidRPr="006B7D1A">
        <w:t xml:space="preserve"> </w:t>
      </w:r>
      <w:proofErr w:type="spellStart"/>
      <w:r w:rsidRPr="006B7D1A">
        <w:t>signature</w:t>
      </w:r>
      <w:proofErr w:type="spellEnd"/>
    </w:p>
    <w:p w14:paraId="3FAA46A6" w14:textId="77777777" w:rsidR="009F33AA" w:rsidRDefault="009F33AA"/>
    <w:sectPr w:rsidR="009F33AA" w:rsidSect="00CF5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AA"/>
    <w:rsid w:val="00394E04"/>
    <w:rsid w:val="00504B1C"/>
    <w:rsid w:val="00683B29"/>
    <w:rsid w:val="006A5D40"/>
    <w:rsid w:val="006B7D1A"/>
    <w:rsid w:val="008972DA"/>
    <w:rsid w:val="009F33AA"/>
    <w:rsid w:val="00A3429C"/>
    <w:rsid w:val="00CF5A29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388"/>
  <w15:chartTrackingRefBased/>
  <w15:docId w15:val="{C2E20E65-8A2D-47D6-B727-8C7AC15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3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3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3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3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3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33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3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3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33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3A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3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</dc:creator>
  <cp:keywords/>
  <dc:description/>
  <cp:lastModifiedBy>Vladimíra</cp:lastModifiedBy>
  <cp:revision>7</cp:revision>
  <dcterms:created xsi:type="dcterms:W3CDTF">2025-06-23T09:04:00Z</dcterms:created>
  <dcterms:modified xsi:type="dcterms:W3CDTF">2025-06-23T09:11:00Z</dcterms:modified>
</cp:coreProperties>
</file>